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1D9" w:rsidRDefault="00D831D9" w:rsidP="00D831D9">
      <w:pPr>
        <w:rPr>
          <w:b/>
        </w:rPr>
      </w:pPr>
      <w:r w:rsidRPr="00B66D8A">
        <w:rPr>
          <w:b/>
        </w:rPr>
        <w:t>Аннотация к рабочей программе по родном</w:t>
      </w:r>
      <w:proofErr w:type="gramStart"/>
      <w:r w:rsidRPr="00B66D8A">
        <w:rPr>
          <w:b/>
        </w:rPr>
        <w:t>у(</w:t>
      </w:r>
      <w:proofErr w:type="gramEnd"/>
      <w:r w:rsidRPr="00B66D8A">
        <w:rPr>
          <w:b/>
        </w:rPr>
        <w:t xml:space="preserve"> татарскому) языку</w:t>
      </w:r>
      <w:r>
        <w:rPr>
          <w:b/>
        </w:rPr>
        <w:t xml:space="preserve"> для русско – язычных групп</w:t>
      </w:r>
      <w:r w:rsidRPr="00B66D8A">
        <w:rPr>
          <w:b/>
        </w:rPr>
        <w:t xml:space="preserve"> – 1 класс</w:t>
      </w:r>
    </w:p>
    <w:p w:rsidR="00D831D9" w:rsidRDefault="00D831D9" w:rsidP="00D831D9">
      <w:pPr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D831D9" w:rsidTr="007A6C31">
        <w:tc>
          <w:tcPr>
            <w:tcW w:w="2235" w:type="dxa"/>
          </w:tcPr>
          <w:p w:rsidR="00D831D9" w:rsidRDefault="00D831D9" w:rsidP="007A6C31">
            <w:r>
              <w:t>Название</w:t>
            </w:r>
          </w:p>
          <w:p w:rsidR="00D831D9" w:rsidRDefault="00D831D9" w:rsidP="007A6C31">
            <w:r>
              <w:t>предмета</w:t>
            </w:r>
          </w:p>
        </w:tc>
        <w:tc>
          <w:tcPr>
            <w:tcW w:w="7336" w:type="dxa"/>
          </w:tcPr>
          <w:p w:rsidR="00D831D9" w:rsidRDefault="00D831D9" w:rsidP="007A6C31">
            <w:r>
              <w:t>Родной (татарский) язык</w:t>
            </w:r>
          </w:p>
        </w:tc>
      </w:tr>
      <w:tr w:rsidR="00D831D9" w:rsidTr="007A6C31">
        <w:tc>
          <w:tcPr>
            <w:tcW w:w="2235" w:type="dxa"/>
          </w:tcPr>
          <w:p w:rsidR="00D831D9" w:rsidRDefault="00D831D9" w:rsidP="007A6C31">
            <w:r>
              <w:t>Класс</w:t>
            </w:r>
          </w:p>
          <w:p w:rsidR="00D831D9" w:rsidRDefault="00D831D9" w:rsidP="007A6C31"/>
        </w:tc>
        <w:tc>
          <w:tcPr>
            <w:tcW w:w="7336" w:type="dxa"/>
          </w:tcPr>
          <w:p w:rsidR="00D831D9" w:rsidRDefault="00D831D9" w:rsidP="007A6C31">
            <w:r>
              <w:t>1</w:t>
            </w:r>
          </w:p>
        </w:tc>
      </w:tr>
      <w:tr w:rsidR="00D831D9" w:rsidTr="007A6C31">
        <w:tc>
          <w:tcPr>
            <w:tcW w:w="2235" w:type="dxa"/>
          </w:tcPr>
          <w:p w:rsidR="00D831D9" w:rsidRDefault="00D831D9" w:rsidP="007A6C31">
            <w:r>
              <w:t>Составители</w:t>
            </w:r>
          </w:p>
          <w:p w:rsidR="00D831D9" w:rsidRDefault="00D831D9" w:rsidP="007A6C31"/>
        </w:tc>
        <w:tc>
          <w:tcPr>
            <w:tcW w:w="7336" w:type="dxa"/>
          </w:tcPr>
          <w:p w:rsidR="00D831D9" w:rsidRDefault="00D831D9" w:rsidP="007A6C31">
            <w:proofErr w:type="spellStart"/>
            <w:r>
              <w:t>Галиуллина</w:t>
            </w:r>
            <w:proofErr w:type="spellEnd"/>
            <w:r>
              <w:t xml:space="preserve"> М.Р.</w:t>
            </w:r>
          </w:p>
        </w:tc>
      </w:tr>
      <w:tr w:rsidR="00D831D9" w:rsidTr="007A6C31">
        <w:tc>
          <w:tcPr>
            <w:tcW w:w="2235" w:type="dxa"/>
          </w:tcPr>
          <w:p w:rsidR="00D831D9" w:rsidRDefault="00D831D9" w:rsidP="007A6C31">
            <w:r>
              <w:t xml:space="preserve">Кол – </w:t>
            </w:r>
            <w:proofErr w:type="gramStart"/>
            <w:r>
              <w:t>во</w:t>
            </w:r>
            <w:proofErr w:type="gramEnd"/>
            <w:r>
              <w:t xml:space="preserve"> часов</w:t>
            </w:r>
          </w:p>
          <w:p w:rsidR="00D831D9" w:rsidRDefault="00D831D9" w:rsidP="007A6C31"/>
        </w:tc>
        <w:tc>
          <w:tcPr>
            <w:tcW w:w="7336" w:type="dxa"/>
          </w:tcPr>
          <w:p w:rsidR="00D831D9" w:rsidRDefault="00D831D9" w:rsidP="007A6C31">
            <w:r>
              <w:t>99 (3 часа в неделю)</w:t>
            </w:r>
          </w:p>
        </w:tc>
      </w:tr>
      <w:tr w:rsidR="00D831D9" w:rsidTr="007A6C31">
        <w:trPr>
          <w:trHeight w:val="6141"/>
        </w:trPr>
        <w:tc>
          <w:tcPr>
            <w:tcW w:w="2235" w:type="dxa"/>
          </w:tcPr>
          <w:p w:rsidR="00D831D9" w:rsidRDefault="00D831D9" w:rsidP="007A6C31">
            <w:r>
              <w:t xml:space="preserve">Статус </w:t>
            </w:r>
          </w:p>
          <w:p w:rsidR="00D831D9" w:rsidRDefault="00D831D9" w:rsidP="007A6C31">
            <w:r>
              <w:t>программы</w:t>
            </w:r>
          </w:p>
        </w:tc>
        <w:tc>
          <w:tcPr>
            <w:tcW w:w="7336" w:type="dxa"/>
          </w:tcPr>
          <w:p w:rsidR="00D831D9" w:rsidRDefault="00D831D9" w:rsidP="007A6C31">
            <w:r>
              <w:t>Данная рабочая программа разработана на основе:</w:t>
            </w:r>
          </w:p>
          <w:p w:rsidR="00D831D9" w:rsidRDefault="00D831D9" w:rsidP="007A6C31">
            <w:pPr>
              <w:pStyle w:val="a4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  <w:p w:rsidR="00D831D9" w:rsidRPr="005156AF" w:rsidRDefault="00D831D9" w:rsidP="007A6C3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156AF">
              <w:rPr>
                <w:rFonts w:ascii="Times New Roman" w:hAnsi="Times New Roman"/>
                <w:sz w:val="24"/>
                <w:szCs w:val="24"/>
              </w:rPr>
              <w:t>1.ФЗ «Об образовании РФ», от 31.12.2012г;</w:t>
            </w:r>
          </w:p>
          <w:p w:rsidR="00D831D9" w:rsidRPr="005156AF" w:rsidRDefault="00D831D9" w:rsidP="007A6C3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156AF">
              <w:rPr>
                <w:rFonts w:ascii="Times New Roman" w:hAnsi="Times New Roman"/>
                <w:sz w:val="24"/>
                <w:szCs w:val="24"/>
              </w:rPr>
              <w:t xml:space="preserve">2. ФГОС НОО от 6.10.2009 г.№373, ФГОС ООО от 17.12.2010г.№ 1897; ФГОС ОО от 17.05.2012 № 413 </w:t>
            </w:r>
            <w:proofErr w:type="gramStart"/>
            <w:r w:rsidRPr="005156A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5156AF">
              <w:rPr>
                <w:rFonts w:ascii="Times New Roman" w:hAnsi="Times New Roman"/>
                <w:sz w:val="24"/>
                <w:szCs w:val="24"/>
              </w:rPr>
              <w:t xml:space="preserve">в ред. Приказов </w:t>
            </w:r>
            <w:proofErr w:type="spellStart"/>
            <w:r w:rsidRPr="005156AF">
              <w:rPr>
                <w:rFonts w:ascii="Times New Roman" w:hAnsi="Times New Roman"/>
                <w:sz w:val="24"/>
                <w:szCs w:val="24"/>
              </w:rPr>
              <w:t>Минобрнауки</w:t>
            </w:r>
            <w:proofErr w:type="spellEnd"/>
            <w:r w:rsidRPr="005156AF">
              <w:rPr>
                <w:rFonts w:ascii="Times New Roman" w:hAnsi="Times New Roman"/>
                <w:sz w:val="24"/>
                <w:szCs w:val="24"/>
              </w:rPr>
              <w:t xml:space="preserve"> России от26.11.2010 №1241, от22.09.2011 №2357 , от18.12.2012 №1060, от 29.12.2014 № 1643, от18.05.2015 № 507, от31.12.2015 г.№ 1576, 1577,1578);</w:t>
            </w:r>
          </w:p>
          <w:p w:rsidR="00D831D9" w:rsidRPr="005156AF" w:rsidRDefault="00D831D9" w:rsidP="007A6C3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156AF">
              <w:rPr>
                <w:rFonts w:ascii="Times New Roman" w:hAnsi="Times New Roman"/>
                <w:sz w:val="24"/>
                <w:szCs w:val="24"/>
              </w:rPr>
              <w:t>3. Примерная основная образовательная программа одобрена решением федерального учебно – методического объединения по общему образованию (НОО, ООО – протокол от 8 апреля 2015г. № 1/15 ОО протокол от 28 июня 2016 г.№ 2/16-з);</w:t>
            </w:r>
          </w:p>
          <w:p w:rsidR="00D831D9" w:rsidRPr="005156AF" w:rsidRDefault="00D831D9" w:rsidP="007A6C3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156AF">
              <w:rPr>
                <w:rFonts w:ascii="Times New Roman" w:hAnsi="Times New Roman"/>
                <w:sz w:val="24"/>
                <w:szCs w:val="24"/>
              </w:rPr>
              <w:t>4. Примерные программы по предметам;</w:t>
            </w:r>
          </w:p>
          <w:p w:rsidR="00D831D9" w:rsidRPr="005156AF" w:rsidRDefault="00D831D9" w:rsidP="007A6C3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156AF">
              <w:rPr>
                <w:rFonts w:ascii="Times New Roman" w:hAnsi="Times New Roman"/>
                <w:sz w:val="24"/>
                <w:szCs w:val="24"/>
              </w:rPr>
              <w:t>5. ООП ОУ;</w:t>
            </w:r>
          </w:p>
          <w:p w:rsidR="00D831D9" w:rsidRPr="005156AF" w:rsidRDefault="00D831D9" w:rsidP="007A6C3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156AF">
              <w:rPr>
                <w:rFonts w:ascii="Times New Roman" w:hAnsi="Times New Roman"/>
                <w:sz w:val="24"/>
                <w:szCs w:val="24"/>
              </w:rPr>
              <w:t xml:space="preserve">6. Рабочие программы по предметам </w:t>
            </w:r>
            <w:proofErr w:type="gramStart"/>
            <w:r w:rsidRPr="005156A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5156AF">
              <w:rPr>
                <w:rFonts w:ascii="Times New Roman" w:hAnsi="Times New Roman"/>
                <w:sz w:val="24"/>
                <w:szCs w:val="24"/>
              </w:rPr>
              <w:t>Приказ от 31.12.2015 № 1576,1577, 1578).</w:t>
            </w:r>
          </w:p>
          <w:p w:rsidR="00D831D9" w:rsidRPr="005156AF" w:rsidRDefault="00D831D9" w:rsidP="007A6C3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156AF">
              <w:rPr>
                <w:rFonts w:ascii="Times New Roman" w:hAnsi="Times New Roman"/>
                <w:sz w:val="24"/>
                <w:szCs w:val="24"/>
              </w:rPr>
              <w:t>7. План – конспекты или технологические карты;</w:t>
            </w:r>
          </w:p>
          <w:p w:rsidR="00D831D9" w:rsidRPr="00A02C71" w:rsidRDefault="00D831D9" w:rsidP="007A6C31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156AF">
              <w:rPr>
                <w:rFonts w:ascii="Times New Roman" w:hAnsi="Times New Roman"/>
                <w:sz w:val="24"/>
                <w:szCs w:val="24"/>
              </w:rPr>
              <w:t>8. Контрольно – измерительные материалы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5156AF">
              <w:rPr>
                <w:rFonts w:ascii="Times New Roman" w:hAnsi="Times New Roman"/>
                <w:sz w:val="24"/>
                <w:szCs w:val="24"/>
              </w:rPr>
              <w:t>Рекомендации)</w:t>
            </w:r>
            <w:proofErr w:type="gramStart"/>
            <w:r w:rsidRPr="005156AF"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 w:rsidRPr="005156AF">
              <w:rPr>
                <w:rFonts w:ascii="Times New Roman" w:hAnsi="Times New Roman"/>
                <w:sz w:val="24"/>
                <w:szCs w:val="24"/>
              </w:rPr>
              <w:t>едеральная служба по надзору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образования и науки).(</w:t>
            </w:r>
            <w:r w:rsidRPr="005156AF">
              <w:rPr>
                <w:rFonts w:ascii="Times New Roman" w:hAnsi="Times New Roman"/>
                <w:sz w:val="24"/>
                <w:szCs w:val="24"/>
              </w:rPr>
              <w:t>Письмо от 16 марта 2018 года № 0571)</w:t>
            </w:r>
          </w:p>
          <w:p w:rsidR="00D831D9" w:rsidRDefault="00D831D9" w:rsidP="007A6C31"/>
          <w:p w:rsidR="00D831D9" w:rsidRDefault="00D831D9" w:rsidP="007A6C31"/>
        </w:tc>
      </w:tr>
      <w:tr w:rsidR="00D831D9" w:rsidTr="007A6C31">
        <w:tc>
          <w:tcPr>
            <w:tcW w:w="2235" w:type="dxa"/>
          </w:tcPr>
          <w:p w:rsidR="00D831D9" w:rsidRDefault="00D831D9" w:rsidP="007A6C31">
            <w:r>
              <w:t>УМК</w:t>
            </w:r>
          </w:p>
          <w:p w:rsidR="00D831D9" w:rsidRDefault="00D831D9" w:rsidP="007A6C31"/>
        </w:tc>
        <w:tc>
          <w:tcPr>
            <w:tcW w:w="7336" w:type="dxa"/>
          </w:tcPr>
          <w:p w:rsidR="00D831D9" w:rsidRPr="00FA5909" w:rsidRDefault="00D831D9" w:rsidP="007A6C31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609C1">
              <w:rPr>
                <w:rFonts w:ascii="Times New Roman" w:hAnsi="Times New Roman"/>
                <w:sz w:val="24"/>
                <w:szCs w:val="24"/>
              </w:rPr>
              <w:t>1.Фатхуллова К.С., учебник для общеобразовательных организаций с обучением на русском языке</w:t>
            </w:r>
            <w:r>
              <w:rPr>
                <w:rFonts w:ascii="Times New Roman" w:hAnsi="Times New Roman"/>
                <w:sz w:val="24"/>
                <w:szCs w:val="24"/>
              </w:rPr>
              <w:t>. 1класс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Казань. Татарское книжное издательство. 2017г. На татарском и русском языках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D831D9" w:rsidRDefault="00D831D9" w:rsidP="007A6C31"/>
          <w:p w:rsidR="00D831D9" w:rsidRDefault="00D831D9" w:rsidP="007A6C31"/>
        </w:tc>
      </w:tr>
      <w:tr w:rsidR="00D831D9" w:rsidTr="007A6C31">
        <w:tc>
          <w:tcPr>
            <w:tcW w:w="2235" w:type="dxa"/>
          </w:tcPr>
          <w:p w:rsidR="00D831D9" w:rsidRPr="00A02C71" w:rsidRDefault="00D831D9" w:rsidP="007A6C31">
            <w:pPr>
              <w:rPr>
                <w:lang w:val="tt-RU"/>
              </w:rPr>
            </w:pPr>
            <w:r>
              <w:t>Цель</w:t>
            </w:r>
            <w:r>
              <w:rPr>
                <w:lang w:val="tt-RU"/>
              </w:rPr>
              <w:t>:</w:t>
            </w:r>
          </w:p>
          <w:p w:rsidR="00D831D9" w:rsidRDefault="00D831D9" w:rsidP="007A6C31"/>
        </w:tc>
        <w:tc>
          <w:tcPr>
            <w:tcW w:w="7336" w:type="dxa"/>
          </w:tcPr>
          <w:p w:rsidR="00D831D9" w:rsidRPr="00A02C71" w:rsidRDefault="00D831D9" w:rsidP="007A6C31">
            <w:r>
              <w:t xml:space="preserve"> -</w:t>
            </w:r>
            <w:r w:rsidRPr="00C7692D">
              <w:t>формирование коммуникативной компетенции в основных видах речевой деятельности (</w:t>
            </w:r>
            <w:proofErr w:type="spellStart"/>
            <w:r w:rsidRPr="00C7692D">
              <w:t>аудирование</w:t>
            </w:r>
            <w:proofErr w:type="spellEnd"/>
            <w:r w:rsidRPr="00C7692D">
              <w:t xml:space="preserve">, говорение, чтение, письмо) в ограниченном круге типичных ситуаций и сфер общения, т.е. способности и готовности учащихся общаться на татарском языке с учетом речевых возможностей и потребностей в устной и письменной формах; </w:t>
            </w:r>
            <w:proofErr w:type="gramStart"/>
            <w:r>
              <w:t>-</w:t>
            </w:r>
            <w:r w:rsidRPr="00C7692D">
              <w:t>ф</w:t>
            </w:r>
            <w:proofErr w:type="gramEnd"/>
            <w:r w:rsidRPr="00C7692D">
              <w:t xml:space="preserve">ормирование 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самореализации; - </w:t>
            </w:r>
            <w:proofErr w:type="gramStart"/>
            <w:r w:rsidRPr="00C7692D">
              <w:t xml:space="preserve">развитие личности школьника, его мыслительных, познавательных, речевых способностей, формирование универсальных учебных действий (УУД); развитие мотивации к дальнейшему овладению татарским языком как государственным языком Республики Татарстан; ознакомление с доступными учащимся способами и приемами самостоятельного </w:t>
            </w:r>
            <w:r w:rsidRPr="00C7692D">
              <w:lastRenderedPageBreak/>
              <w:t>изучения языков и культур, в том числе с использованием новых информационных технологий;</w:t>
            </w:r>
            <w:proofErr w:type="gramEnd"/>
            <w:r w:rsidRPr="00C7692D">
              <w:t xml:space="preserve"> - приобщение учащихся к культуре и национальным традициям татарского народа, создание необходимых условий для формирования таких личностных качеств, как доброжелательное отношение, уважение и толерантность к другим народам, компетентность в межкультурном диалоге</w:t>
            </w:r>
          </w:p>
          <w:p w:rsidR="00D831D9" w:rsidRDefault="00D831D9" w:rsidP="007A6C31"/>
          <w:p w:rsidR="00D831D9" w:rsidRDefault="00D831D9" w:rsidP="007A6C31"/>
        </w:tc>
      </w:tr>
      <w:tr w:rsidR="00D831D9" w:rsidTr="007A6C31">
        <w:tc>
          <w:tcPr>
            <w:tcW w:w="2235" w:type="dxa"/>
          </w:tcPr>
          <w:p w:rsidR="00D831D9" w:rsidRDefault="00D831D9" w:rsidP="007A6C31">
            <w:r>
              <w:lastRenderedPageBreak/>
              <w:t>Задачи</w:t>
            </w:r>
            <w:proofErr w:type="gramStart"/>
            <w:r>
              <w:t xml:space="preserve"> :</w:t>
            </w:r>
            <w:proofErr w:type="gramEnd"/>
          </w:p>
        </w:tc>
        <w:tc>
          <w:tcPr>
            <w:tcW w:w="7336" w:type="dxa"/>
          </w:tcPr>
          <w:p w:rsidR="00D831D9" w:rsidRDefault="00D831D9" w:rsidP="007A6C31">
            <w:pPr>
              <w:pStyle w:val="a6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 </w:t>
            </w:r>
            <w:proofErr w:type="gramStart"/>
            <w:r>
              <w:rPr>
                <w:color w:val="000000"/>
                <w:sz w:val="27"/>
                <w:szCs w:val="27"/>
              </w:rPr>
              <w:t>-р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азвитие диалогической и монологической устной  речи; </w:t>
            </w:r>
          </w:p>
          <w:p w:rsidR="00D831D9" w:rsidRDefault="00D831D9" w:rsidP="007A6C31">
            <w:pPr>
              <w:pStyle w:val="a6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-развитие коммуникативных умений; </w:t>
            </w:r>
          </w:p>
          <w:p w:rsidR="00D831D9" w:rsidRDefault="00D831D9" w:rsidP="007A6C31">
            <w:pPr>
              <w:pStyle w:val="a6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-развитие нравственных и эстетических чувств;  </w:t>
            </w:r>
          </w:p>
          <w:p w:rsidR="00D831D9" w:rsidRPr="00137F4D" w:rsidRDefault="00D831D9" w:rsidP="007A6C31">
            <w:pPr>
              <w:pStyle w:val="a6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-развитие способностей к творческой деятельности.</w:t>
            </w:r>
          </w:p>
          <w:p w:rsidR="00D831D9" w:rsidRDefault="00D831D9" w:rsidP="007A6C31"/>
        </w:tc>
      </w:tr>
      <w:tr w:rsidR="00D831D9" w:rsidRPr="00F14005" w:rsidTr="007A6C31">
        <w:tc>
          <w:tcPr>
            <w:tcW w:w="2235" w:type="dxa"/>
          </w:tcPr>
          <w:p w:rsidR="00D831D9" w:rsidRDefault="00D831D9" w:rsidP="007A6C31">
            <w:r>
              <w:t>Содержание</w:t>
            </w:r>
          </w:p>
          <w:p w:rsidR="00D831D9" w:rsidRDefault="00D831D9" w:rsidP="007A6C31"/>
        </w:tc>
        <w:tc>
          <w:tcPr>
            <w:tcW w:w="7336" w:type="dxa"/>
          </w:tcPr>
          <w:p w:rsidR="00D831D9" w:rsidRDefault="00D831D9" w:rsidP="007A6C31">
            <w:pPr>
              <w:rPr>
                <w:lang w:val="tt-RU"/>
              </w:rPr>
            </w:pPr>
            <w:r>
              <w:rPr>
                <w:b/>
                <w:lang w:val="tt-RU"/>
              </w:rPr>
              <w:t>Здравствуй, школа!- 6 часов</w:t>
            </w:r>
          </w:p>
          <w:p w:rsidR="00D831D9" w:rsidRDefault="00D831D9" w:rsidP="007A6C31">
            <w:pPr>
              <w:rPr>
                <w:lang w:val="tt-RU"/>
              </w:rPr>
            </w:pPr>
            <w:r>
              <w:rPr>
                <w:b/>
                <w:lang w:val="tt-RU"/>
              </w:rPr>
              <w:t>Семья и я – 6 часов</w:t>
            </w:r>
          </w:p>
          <w:p w:rsidR="00D831D9" w:rsidRPr="00FA5909" w:rsidRDefault="00D831D9" w:rsidP="007A6C31">
            <w:pPr>
              <w:rPr>
                <w:lang w:val="tt-RU"/>
              </w:rPr>
            </w:pPr>
            <w:r>
              <w:rPr>
                <w:b/>
                <w:lang w:val="tt-RU"/>
              </w:rPr>
              <w:t>Будь здоров!- 6 часов</w:t>
            </w:r>
          </w:p>
          <w:p w:rsidR="00D831D9" w:rsidRDefault="00D831D9" w:rsidP="007A6C31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В городе - 6 часов</w:t>
            </w:r>
          </w:p>
          <w:p w:rsidR="00D831D9" w:rsidRDefault="00D831D9" w:rsidP="007A6C31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В магазине игрушек. - 5 часов</w:t>
            </w:r>
          </w:p>
          <w:p w:rsidR="00D831D9" w:rsidRDefault="00D831D9" w:rsidP="007A6C31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В магазине одежды. - 6 часов</w:t>
            </w:r>
          </w:p>
          <w:p w:rsidR="00D831D9" w:rsidRPr="00F14005" w:rsidRDefault="00D831D9" w:rsidP="007A6C31">
            <w:pPr>
              <w:rPr>
                <w:lang w:val="tt-RU"/>
              </w:rPr>
            </w:pPr>
            <w:r>
              <w:rPr>
                <w:b/>
                <w:lang w:val="tt-RU"/>
              </w:rPr>
              <w:t>В продуктовом магазине - 4 часа</w:t>
            </w:r>
          </w:p>
          <w:p w:rsidR="00D831D9" w:rsidRDefault="00D831D9" w:rsidP="007A6C31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Времена года – 4 часов</w:t>
            </w:r>
          </w:p>
          <w:p w:rsidR="00D831D9" w:rsidRDefault="00D831D9" w:rsidP="007A6C31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С новым годом! – 5 часов</w:t>
            </w:r>
          </w:p>
          <w:p w:rsidR="00D831D9" w:rsidRDefault="00D831D9" w:rsidP="007A6C31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Мы идем в гости – 6 часов</w:t>
            </w:r>
          </w:p>
          <w:p w:rsidR="00D831D9" w:rsidRDefault="00D831D9" w:rsidP="007A6C31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Мы играем и поём! – 5 часов</w:t>
            </w:r>
          </w:p>
          <w:p w:rsidR="00D831D9" w:rsidRDefault="00D831D9" w:rsidP="007A6C31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Домашние птицы и животные - 6  часов</w:t>
            </w:r>
          </w:p>
          <w:p w:rsidR="00D831D9" w:rsidRDefault="00D831D9" w:rsidP="007A6C31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Дикие животные и птицы - 7 часов</w:t>
            </w:r>
          </w:p>
          <w:p w:rsidR="00D831D9" w:rsidRDefault="00D831D9" w:rsidP="007A6C31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С международным женским днём! – 5 часов</w:t>
            </w:r>
          </w:p>
          <w:p w:rsidR="00D831D9" w:rsidRDefault="00D831D9" w:rsidP="007A6C31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В саду – 5 часов</w:t>
            </w:r>
          </w:p>
          <w:p w:rsidR="00D831D9" w:rsidRDefault="00D831D9" w:rsidP="007A6C31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Мы любим спорт. - 5  часов</w:t>
            </w:r>
          </w:p>
          <w:p w:rsidR="00D831D9" w:rsidRDefault="00D831D9" w:rsidP="007A6C31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Летний отдых – 9 часов</w:t>
            </w:r>
          </w:p>
          <w:p w:rsidR="00D831D9" w:rsidRPr="00BD30B8" w:rsidRDefault="00D831D9" w:rsidP="007A6C31">
            <w:pPr>
              <w:rPr>
                <w:b/>
              </w:rPr>
            </w:pPr>
            <w:r>
              <w:rPr>
                <w:b/>
                <w:lang w:val="tt-RU"/>
              </w:rPr>
              <w:t>Повторение – 3 часа</w:t>
            </w:r>
          </w:p>
          <w:p w:rsidR="00D831D9" w:rsidRPr="00F14005" w:rsidRDefault="00D831D9" w:rsidP="007A6C31">
            <w:pPr>
              <w:rPr>
                <w:lang w:val="tt-RU"/>
              </w:rPr>
            </w:pPr>
          </w:p>
        </w:tc>
      </w:tr>
      <w:tr w:rsidR="00D831D9" w:rsidTr="007A6C31">
        <w:tc>
          <w:tcPr>
            <w:tcW w:w="2235" w:type="dxa"/>
          </w:tcPr>
          <w:p w:rsidR="00D831D9" w:rsidRDefault="00D831D9" w:rsidP="007A6C31">
            <w:pPr>
              <w:rPr>
                <w:lang w:val="tt-RU"/>
              </w:rPr>
            </w:pPr>
            <w:r>
              <w:t>Планируемые</w:t>
            </w:r>
          </w:p>
          <w:p w:rsidR="00D831D9" w:rsidRPr="00FA5909" w:rsidRDefault="00D831D9" w:rsidP="007A6C31">
            <w:pPr>
              <w:rPr>
                <w:lang w:val="tt-RU"/>
              </w:rPr>
            </w:pPr>
            <w:r>
              <w:rPr>
                <w:lang w:val="tt-RU"/>
              </w:rPr>
              <w:t>резул</w:t>
            </w:r>
            <w:r>
              <w:t>ь</w:t>
            </w:r>
            <w:r>
              <w:rPr>
                <w:lang w:val="tt-RU"/>
              </w:rPr>
              <w:t>таты</w:t>
            </w:r>
          </w:p>
        </w:tc>
        <w:tc>
          <w:tcPr>
            <w:tcW w:w="7336" w:type="dxa"/>
          </w:tcPr>
          <w:p w:rsidR="00D831D9" w:rsidRPr="00FA5909" w:rsidRDefault="00D831D9" w:rsidP="007A6C31">
            <w:pPr>
              <w:jc w:val="both"/>
              <w:rPr>
                <w:b/>
                <w:lang w:val="tt-RU"/>
              </w:rPr>
            </w:pPr>
            <w:r w:rsidRPr="00FA5909">
              <w:rPr>
                <w:b/>
                <w:lang w:val="tt-RU"/>
              </w:rPr>
              <w:t>Метапредметные результаты:</w:t>
            </w:r>
          </w:p>
          <w:p w:rsidR="00D831D9" w:rsidRDefault="00D831D9" w:rsidP="007A6C31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 формирование основ умения учиться и способности к организации своей деятельности; </w:t>
            </w:r>
          </w:p>
          <w:p w:rsidR="00D831D9" w:rsidRDefault="00D831D9" w:rsidP="007A6C31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 умение принимать, сохранять цели и следовать им в учебной деятельности; </w:t>
            </w:r>
          </w:p>
          <w:p w:rsidR="00D831D9" w:rsidRDefault="00D831D9" w:rsidP="007A6C31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 планировать свою деятельность, осуществлять ее контроль и оценку; взаимодействовать с педагогом и сверстниками в учебном процессе; </w:t>
            </w:r>
          </w:p>
          <w:p w:rsidR="00D831D9" w:rsidRDefault="00D831D9" w:rsidP="007A6C31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 способности к самообразованию и самовоспитанию. </w:t>
            </w:r>
          </w:p>
          <w:p w:rsidR="00D831D9" w:rsidRDefault="00D831D9" w:rsidP="007A6C31">
            <w:pPr>
              <w:jc w:val="both"/>
              <w:rPr>
                <w:color w:val="000000"/>
                <w:sz w:val="27"/>
                <w:szCs w:val="27"/>
              </w:rPr>
            </w:pPr>
          </w:p>
          <w:p w:rsidR="00D831D9" w:rsidRDefault="00D831D9" w:rsidP="007A6C31">
            <w:pPr>
              <w:jc w:val="both"/>
              <w:rPr>
                <w:color w:val="000000"/>
                <w:sz w:val="27"/>
                <w:szCs w:val="27"/>
              </w:rPr>
            </w:pPr>
          </w:p>
          <w:p w:rsidR="00D831D9" w:rsidRDefault="00D831D9" w:rsidP="007A6C31">
            <w:pPr>
              <w:jc w:val="both"/>
              <w:rPr>
                <w:color w:val="000000"/>
                <w:sz w:val="27"/>
                <w:szCs w:val="27"/>
              </w:rPr>
            </w:pPr>
            <w:r w:rsidRPr="0093321E">
              <w:rPr>
                <w:b/>
                <w:color w:val="000000"/>
                <w:sz w:val="27"/>
                <w:szCs w:val="27"/>
              </w:rPr>
              <w:lastRenderedPageBreak/>
              <w:t>Личностные результаты</w:t>
            </w:r>
            <w:r>
              <w:rPr>
                <w:b/>
                <w:color w:val="000000"/>
                <w:sz w:val="27"/>
                <w:szCs w:val="27"/>
              </w:rPr>
              <w:t>: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</w:p>
          <w:p w:rsidR="00D831D9" w:rsidRDefault="00D831D9" w:rsidP="007A6C31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-освоения программы по татарскому языку относятся: </w:t>
            </w:r>
          </w:p>
          <w:p w:rsidR="00D831D9" w:rsidRDefault="00D831D9" w:rsidP="007A6C31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–духовно-нравственное развитие и воспитание </w:t>
            </w:r>
            <w:proofErr w:type="gramStart"/>
            <w:r>
              <w:rPr>
                <w:color w:val="000000"/>
                <w:sz w:val="27"/>
                <w:szCs w:val="27"/>
              </w:rPr>
              <w:t>обучающихся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; </w:t>
            </w:r>
          </w:p>
          <w:p w:rsidR="00D831D9" w:rsidRDefault="00D831D9" w:rsidP="007A6C31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-предусматривающее принятие ими моральных норм, нравственных установок, национальных ценностей; </w:t>
            </w:r>
          </w:p>
          <w:p w:rsidR="00D831D9" w:rsidRDefault="00D831D9" w:rsidP="007A6C31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– ценностное отношение к своей малой Родине, к традициям, государственной символике; </w:t>
            </w:r>
          </w:p>
          <w:p w:rsidR="00D831D9" w:rsidRPr="00AF101B" w:rsidRDefault="00D831D9" w:rsidP="007A6C31">
            <w:pPr>
              <w:jc w:val="both"/>
            </w:pPr>
            <w:r>
              <w:rPr>
                <w:color w:val="000000"/>
                <w:sz w:val="27"/>
                <w:szCs w:val="27"/>
              </w:rPr>
              <w:t xml:space="preserve">– </w:t>
            </w:r>
            <w:proofErr w:type="spellStart"/>
            <w:r>
              <w:rPr>
                <w:color w:val="000000"/>
                <w:sz w:val="27"/>
                <w:szCs w:val="27"/>
              </w:rPr>
              <w:t>сформированность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чувства прекрасного и эстетических чувств на основе знакомства с татарской культурой.</w:t>
            </w:r>
          </w:p>
          <w:p w:rsidR="00D831D9" w:rsidRDefault="00D831D9" w:rsidP="007A6C31">
            <w:pPr>
              <w:jc w:val="both"/>
              <w:rPr>
                <w:lang w:val="tt-RU"/>
              </w:rPr>
            </w:pPr>
          </w:p>
          <w:p w:rsidR="00D831D9" w:rsidRDefault="00D831D9" w:rsidP="007A6C31">
            <w:pPr>
              <w:jc w:val="both"/>
              <w:rPr>
                <w:b/>
                <w:lang w:val="tt-RU"/>
              </w:rPr>
            </w:pPr>
            <w:r w:rsidRPr="00DF39B6">
              <w:rPr>
                <w:b/>
                <w:lang w:val="tt-RU"/>
              </w:rPr>
              <w:t>Предметные результаты:</w:t>
            </w:r>
          </w:p>
          <w:p w:rsidR="00D831D9" w:rsidRDefault="00D831D9" w:rsidP="007A6C31">
            <w:pPr>
              <w:jc w:val="both"/>
              <w:rPr>
                <w:b/>
                <w:lang w:val="tt-RU"/>
              </w:rPr>
            </w:pPr>
          </w:p>
          <w:p w:rsidR="00D831D9" w:rsidRDefault="00D831D9" w:rsidP="007A6C31">
            <w:pPr>
              <w:jc w:val="both"/>
            </w:pPr>
            <w:r>
              <w:t xml:space="preserve"> в говорении</w:t>
            </w:r>
            <w:proofErr w:type="gramStart"/>
            <w:r>
              <w:t xml:space="preserve"> :</w:t>
            </w:r>
            <w:proofErr w:type="gramEnd"/>
            <w:r w:rsidRPr="005156AF">
              <w:t xml:space="preserve"> </w:t>
            </w:r>
          </w:p>
          <w:p w:rsidR="00D831D9" w:rsidRDefault="00D831D9" w:rsidP="007A6C31">
            <w:pPr>
              <w:jc w:val="both"/>
            </w:pPr>
            <w:r w:rsidRPr="005156AF">
              <w:t xml:space="preserve">– вести разговор с собеседником, задавая простые вопросы и отвечать на вопросы собеседника: расспрашивать о </w:t>
            </w:r>
            <w:proofErr w:type="spellStart"/>
            <w:proofErr w:type="gramStart"/>
            <w:r w:rsidRPr="005156AF">
              <w:t>ч</w:t>
            </w:r>
            <w:proofErr w:type="gramEnd"/>
            <w:r w:rsidRPr="005156AF">
              <w:t>ѐм</w:t>
            </w:r>
            <w:proofErr w:type="spellEnd"/>
            <w:r w:rsidRPr="005156AF">
              <w:t xml:space="preserve">-либо; попросить о </w:t>
            </w:r>
            <w:proofErr w:type="spellStart"/>
            <w:r w:rsidRPr="005156AF">
              <w:t>чѐм</w:t>
            </w:r>
            <w:proofErr w:type="spellEnd"/>
            <w:r w:rsidRPr="005156AF">
              <w:t xml:space="preserve">-либо и отреагировать на просьбу собеседника; начать, продолжить и завершить разговор; </w:t>
            </w:r>
          </w:p>
          <w:p w:rsidR="00D831D9" w:rsidRDefault="00D831D9" w:rsidP="007A6C31">
            <w:pPr>
              <w:jc w:val="both"/>
            </w:pPr>
            <w:r w:rsidRPr="005156AF">
              <w:t xml:space="preserve">– </w:t>
            </w:r>
            <w:proofErr w:type="spellStart"/>
            <w:r w:rsidRPr="005156AF">
              <w:t>воспризводить</w:t>
            </w:r>
            <w:proofErr w:type="spellEnd"/>
            <w:r w:rsidRPr="005156AF">
              <w:t xml:space="preserve"> наизусть тексты рифмовок, стихотворений, песен; </w:t>
            </w:r>
          </w:p>
          <w:p w:rsidR="00D831D9" w:rsidRDefault="00D831D9" w:rsidP="007A6C31">
            <w:pPr>
              <w:jc w:val="both"/>
            </w:pPr>
            <w:r w:rsidRPr="005156AF">
              <w:t xml:space="preserve">– пересказывать услышанный/ прочитанный текст; </w:t>
            </w:r>
          </w:p>
          <w:p w:rsidR="00D831D9" w:rsidRDefault="00D831D9" w:rsidP="007A6C31">
            <w:pPr>
              <w:jc w:val="both"/>
            </w:pPr>
            <w:r w:rsidRPr="005156AF">
              <w:t xml:space="preserve">– составлять собственный текст по аналогии; </w:t>
            </w:r>
          </w:p>
          <w:p w:rsidR="00D831D9" w:rsidRDefault="00D831D9" w:rsidP="007A6C31">
            <w:pPr>
              <w:jc w:val="both"/>
            </w:pPr>
            <w:r w:rsidRPr="005156AF">
              <w:t xml:space="preserve">– осознанно строить речевое высказывание в соответствии с коммуникативными задачами; </w:t>
            </w:r>
          </w:p>
          <w:p w:rsidR="00D831D9" w:rsidRDefault="00D831D9" w:rsidP="007A6C31">
            <w:pPr>
              <w:jc w:val="both"/>
            </w:pPr>
            <w:r w:rsidRPr="005156AF">
              <w:t xml:space="preserve">– выражать суждение относительно поступков героев; в </w:t>
            </w:r>
            <w:proofErr w:type="spellStart"/>
            <w:r w:rsidRPr="005156AF">
              <w:t>аудировании</w:t>
            </w:r>
            <w:proofErr w:type="spellEnd"/>
            <w:r w:rsidRPr="005156AF">
              <w:t xml:space="preserve"> – 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      </w:r>
          </w:p>
          <w:p w:rsidR="00D831D9" w:rsidRDefault="00D831D9" w:rsidP="007A6C31">
            <w:pPr>
              <w:jc w:val="both"/>
            </w:pPr>
            <w:r w:rsidRPr="005156AF">
              <w:t>– понимать на слух информацию, которая содержится в предъявляемом тексте; определять основную мысль текста; передавать его содержание по вопросам</w:t>
            </w:r>
            <w:proofErr w:type="gramStart"/>
            <w:r w:rsidRPr="005156AF">
              <w:t>.</w:t>
            </w:r>
            <w:proofErr w:type="gramEnd"/>
            <w:r w:rsidRPr="005156AF">
              <w:t xml:space="preserve"> </w:t>
            </w:r>
            <w:proofErr w:type="gramStart"/>
            <w:r w:rsidRPr="005156AF">
              <w:t>в</w:t>
            </w:r>
            <w:proofErr w:type="gramEnd"/>
            <w:r w:rsidRPr="005156AF">
              <w:t xml:space="preserve"> чтении</w:t>
            </w:r>
            <w:r>
              <w:t>:</w:t>
            </w:r>
            <w:r w:rsidRPr="005156AF">
              <w:t xml:space="preserve"> </w:t>
            </w:r>
          </w:p>
          <w:p w:rsidR="00D831D9" w:rsidRDefault="00D831D9" w:rsidP="007A6C31">
            <w:pPr>
              <w:jc w:val="both"/>
            </w:pPr>
            <w:r w:rsidRPr="005156AF">
              <w:t xml:space="preserve">– соотносить графический образ слова с его звуковым образом; </w:t>
            </w:r>
          </w:p>
          <w:p w:rsidR="00D831D9" w:rsidRDefault="00D831D9" w:rsidP="007A6C31">
            <w:pPr>
              <w:jc w:val="both"/>
            </w:pPr>
            <w:r w:rsidRPr="005156AF">
              <w:t xml:space="preserve">– соблюдать орфоэпические и интонационные нормы чтения; интонационное выделение знаков препинания; </w:t>
            </w:r>
          </w:p>
          <w:p w:rsidR="00D831D9" w:rsidRDefault="00D831D9" w:rsidP="007A6C31">
            <w:pPr>
              <w:jc w:val="both"/>
            </w:pPr>
            <w:r w:rsidRPr="005156AF">
              <w:t xml:space="preserve">– извлекать конкретную информацию из </w:t>
            </w:r>
            <w:proofErr w:type="gramStart"/>
            <w:r w:rsidRPr="005156AF">
              <w:t>прочитанного</w:t>
            </w:r>
            <w:proofErr w:type="gramEnd"/>
            <w:r w:rsidRPr="005156AF">
              <w:t xml:space="preserve">; </w:t>
            </w:r>
          </w:p>
          <w:p w:rsidR="00D831D9" w:rsidRDefault="00D831D9" w:rsidP="007A6C31">
            <w:pPr>
              <w:jc w:val="both"/>
            </w:pPr>
            <w:r w:rsidRPr="005156AF">
              <w:t xml:space="preserve">– формулировать простые выводы на основе информации, которая содержится в тексте; </w:t>
            </w:r>
          </w:p>
          <w:p w:rsidR="00D831D9" w:rsidRDefault="00D831D9" w:rsidP="007A6C31">
            <w:pPr>
              <w:jc w:val="both"/>
            </w:pPr>
            <w:r w:rsidRPr="005156AF">
              <w:t xml:space="preserve">– прогнозировать содержание книги по ее названию и оформлению, содержанию сообщения; </w:t>
            </w:r>
          </w:p>
          <w:p w:rsidR="00D831D9" w:rsidRDefault="00D831D9" w:rsidP="007A6C31">
            <w:pPr>
              <w:jc w:val="both"/>
            </w:pPr>
            <w:r w:rsidRPr="005156AF">
              <w:t xml:space="preserve">– самостоятельно определить тему, главную мысль; деление текста (сообщения) на смысловые части, их оглавление; </w:t>
            </w:r>
          </w:p>
          <w:p w:rsidR="00D831D9" w:rsidRDefault="00D831D9" w:rsidP="007A6C31">
            <w:pPr>
              <w:jc w:val="both"/>
            </w:pPr>
            <w:r w:rsidRPr="005156AF">
              <w:t>– догадываться о значении незнакомых слов по сходству с русским языком, по контексту</w:t>
            </w:r>
            <w:proofErr w:type="gramStart"/>
            <w:r w:rsidRPr="005156AF">
              <w:t>.</w:t>
            </w:r>
            <w:proofErr w:type="gramEnd"/>
            <w:r w:rsidRPr="005156AF">
              <w:t xml:space="preserve"> </w:t>
            </w:r>
            <w:proofErr w:type="gramStart"/>
            <w:r w:rsidRPr="005156AF">
              <w:t>в</w:t>
            </w:r>
            <w:proofErr w:type="gramEnd"/>
            <w:r w:rsidRPr="005156AF">
              <w:t xml:space="preserve"> письме (</w:t>
            </w:r>
            <w:proofErr w:type="spellStart"/>
            <w:r w:rsidRPr="005156AF">
              <w:t>полупечатное</w:t>
            </w:r>
            <w:proofErr w:type="spellEnd"/>
            <w:r w:rsidRPr="005156AF">
              <w:t xml:space="preserve"> написание букв, буквосочетаний, слов); относить графический образ слова с его звуковым образом; транскрипцию; </w:t>
            </w:r>
          </w:p>
          <w:p w:rsidR="00D831D9" w:rsidRDefault="00D831D9" w:rsidP="007A6C31">
            <w:pPr>
              <w:jc w:val="both"/>
            </w:pPr>
            <w:r w:rsidRPr="005156AF">
              <w:t xml:space="preserve">-грамматические упражнения; </w:t>
            </w:r>
          </w:p>
          <w:p w:rsidR="00D831D9" w:rsidRPr="009855FA" w:rsidRDefault="00D831D9" w:rsidP="007A6C31">
            <w:pPr>
              <w:jc w:val="both"/>
              <w:rPr>
                <w:b/>
              </w:rPr>
            </w:pPr>
            <w:r w:rsidRPr="005156AF">
              <w:t>- отвечать письменно на вопросы; краткое поздравление (с днем рождения, с праздником) с опорой на образец; аналогичную информацию о нем.</w:t>
            </w:r>
          </w:p>
          <w:p w:rsidR="00D831D9" w:rsidRPr="00FA5909" w:rsidRDefault="00D831D9" w:rsidP="007A6C31">
            <w:pPr>
              <w:jc w:val="both"/>
              <w:rPr>
                <w:lang w:val="tt-RU"/>
              </w:rPr>
            </w:pPr>
          </w:p>
        </w:tc>
      </w:tr>
    </w:tbl>
    <w:p w:rsidR="00D831D9" w:rsidRDefault="00D831D9" w:rsidP="00D831D9"/>
    <w:p w:rsidR="00D831D9" w:rsidRDefault="00D831D9" w:rsidP="00D831D9"/>
    <w:p w:rsidR="003236F5" w:rsidRDefault="003236F5">
      <w:bookmarkStart w:id="0" w:name="_GoBack"/>
      <w:bookmarkEnd w:id="0"/>
    </w:p>
    <w:sectPr w:rsidR="00323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44F"/>
    <w:rsid w:val="003236F5"/>
    <w:rsid w:val="009C744F"/>
    <w:rsid w:val="00D8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1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1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D831D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locked/>
    <w:rsid w:val="00D831D9"/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D831D9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1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1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D831D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locked/>
    <w:rsid w:val="00D831D9"/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D831D9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888</Words>
  <Characters>5068</Characters>
  <Application>Microsoft Office Word</Application>
  <DocSecurity>0</DocSecurity>
  <Lines>42</Lines>
  <Paragraphs>11</Paragraphs>
  <ScaleCrop>false</ScaleCrop>
  <Company/>
  <LinksUpToDate>false</LinksUpToDate>
  <CharactersWithSpaces>5945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2019-11-02T06:14:00Z</dcterms:created>
  <dcterms:modified xsi:type="dcterms:W3CDTF">2019-11-02T06:14:00Z</dcterms:modified>
</cp:coreProperties>
</file>